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3BB" w:rsidRDefault="007C33BB" w:rsidP="007C33BB"/>
    <w:tbl>
      <w:tblPr>
        <w:tblStyle w:val="a4"/>
        <w:tblW w:w="9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  <w:gridCol w:w="4649"/>
      </w:tblGrid>
      <w:tr w:rsidR="007C33BB" w:rsidTr="00B65CBA">
        <w:trPr>
          <w:trHeight w:val="1592"/>
        </w:trPr>
        <w:tc>
          <w:tcPr>
            <w:tcW w:w="4649" w:type="dxa"/>
          </w:tcPr>
          <w:p w:rsidR="007C33BB" w:rsidRDefault="007C33BB" w:rsidP="00B65CBA">
            <w:pPr>
              <w:pStyle w:val="5"/>
              <w:outlineLvl w:val="4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7C33BB" w:rsidRDefault="007C33BB" w:rsidP="00B65CBA">
            <w:pPr>
              <w:jc w:val="center"/>
              <w:rPr>
                <w:b/>
                <w:sz w:val="28"/>
                <w:szCs w:val="28"/>
              </w:rPr>
            </w:pPr>
            <w:r w:rsidRPr="00BE7C7E">
              <w:rPr>
                <w:b/>
                <w:sz w:val="28"/>
                <w:szCs w:val="28"/>
              </w:rPr>
              <w:t>СЕЛЬСКОГО ПОСЕЛЕНИЯ</w:t>
            </w:r>
          </w:p>
          <w:p w:rsidR="007C33BB" w:rsidRPr="00BE7C7E" w:rsidRDefault="007C33BB" w:rsidP="00B65C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ЭШТЕБЕНЬКИНО</w:t>
            </w:r>
          </w:p>
          <w:p w:rsidR="007C33BB" w:rsidRPr="00C46B5B" w:rsidRDefault="007C33BB" w:rsidP="00B65CBA">
            <w:pPr>
              <w:pStyle w:val="5"/>
              <w:outlineLvl w:val="4"/>
              <w:rPr>
                <w:b/>
              </w:rPr>
            </w:pPr>
            <w:r w:rsidRPr="00C46B5B">
              <w:rPr>
                <w:b/>
              </w:rPr>
              <w:t>МУНИЦИПАЛЬНОГО РАЙОНА</w:t>
            </w:r>
          </w:p>
          <w:p w:rsidR="007C33BB" w:rsidRDefault="007C33BB" w:rsidP="00B65CBA">
            <w:pPr>
              <w:pStyle w:val="5"/>
              <w:outlineLvl w:val="4"/>
            </w:pPr>
            <w:r w:rsidRPr="00C46B5B">
              <w:rPr>
                <w:b/>
              </w:rPr>
              <w:t>ЧЕЛНО-ВЕРШИНСК</w:t>
            </w:r>
            <w:r>
              <w:rPr>
                <w:b/>
              </w:rPr>
              <w:t>ИЙ</w:t>
            </w:r>
          </w:p>
          <w:p w:rsidR="007C33BB" w:rsidRDefault="007C33BB" w:rsidP="00B65CBA">
            <w:pPr>
              <w:pStyle w:val="5"/>
              <w:outlineLvl w:val="4"/>
              <w:rPr>
                <w:b/>
              </w:rPr>
            </w:pPr>
            <w:r>
              <w:rPr>
                <w:b/>
              </w:rPr>
              <w:t>САМАРСКОЙ ОБЛАСТИ</w:t>
            </w:r>
          </w:p>
          <w:p w:rsidR="007C33BB" w:rsidRDefault="007C33BB" w:rsidP="00B65CBA">
            <w:pPr>
              <w:jc w:val="center"/>
            </w:pPr>
          </w:p>
          <w:p w:rsidR="007C33BB" w:rsidRDefault="007C33BB" w:rsidP="00B65CBA">
            <w:pPr>
              <w:jc w:val="center"/>
              <w:rPr>
                <w:b/>
              </w:rPr>
            </w:pPr>
            <w:r w:rsidRPr="0042247D">
              <w:rPr>
                <w:b/>
              </w:rPr>
              <w:t>ПОСТАНОВЛЕНИЕ</w:t>
            </w:r>
          </w:p>
          <w:p w:rsidR="007C33BB" w:rsidRDefault="00643562" w:rsidP="00B65CB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  28.09.2018</w:t>
            </w:r>
            <w:proofErr w:type="gramEnd"/>
            <w:r>
              <w:rPr>
                <w:sz w:val="28"/>
                <w:szCs w:val="28"/>
              </w:rPr>
              <w:t xml:space="preserve"> г. № 47</w:t>
            </w:r>
          </w:p>
          <w:p w:rsidR="007C33BB" w:rsidRDefault="007C33BB" w:rsidP="00B65CBA">
            <w:pPr>
              <w:jc w:val="center"/>
            </w:pPr>
          </w:p>
        </w:tc>
        <w:tc>
          <w:tcPr>
            <w:tcW w:w="4649" w:type="dxa"/>
          </w:tcPr>
          <w:p w:rsidR="007C33BB" w:rsidRDefault="007C33BB" w:rsidP="00B65CBA"/>
        </w:tc>
      </w:tr>
    </w:tbl>
    <w:p w:rsidR="007C33BB" w:rsidRPr="001E07A2" w:rsidRDefault="007C33BB" w:rsidP="007C33BB">
      <w:r w:rsidRPr="001E07A2">
        <w:t xml:space="preserve">О начале работы над составлением проекта бюджета </w:t>
      </w:r>
    </w:p>
    <w:p w:rsidR="007C33BB" w:rsidRPr="001E07A2" w:rsidRDefault="007C33BB" w:rsidP="007C33BB">
      <w:r w:rsidRPr="001E07A2">
        <w:t xml:space="preserve">сельского поселения </w:t>
      </w:r>
      <w:proofErr w:type="spellStart"/>
      <w:r>
        <w:t>Эштебенькино</w:t>
      </w:r>
      <w:proofErr w:type="spellEnd"/>
      <w:r w:rsidRPr="001E07A2">
        <w:t xml:space="preserve"> муниципального района</w:t>
      </w:r>
    </w:p>
    <w:p w:rsidR="007C33BB" w:rsidRPr="001E07A2" w:rsidRDefault="007C33BB" w:rsidP="007C33BB">
      <w:proofErr w:type="spellStart"/>
      <w:r w:rsidRPr="001E07A2">
        <w:t>Челно-ВершинскийСамарской</w:t>
      </w:r>
      <w:proofErr w:type="spellEnd"/>
      <w:r w:rsidRPr="001E07A2">
        <w:t xml:space="preserve"> области на</w:t>
      </w:r>
      <w:r>
        <w:t xml:space="preserve"> 2019</w:t>
      </w:r>
      <w:r w:rsidRPr="001E07A2">
        <w:t xml:space="preserve"> год</w:t>
      </w:r>
    </w:p>
    <w:p w:rsidR="007C33BB" w:rsidRPr="00D9226F" w:rsidRDefault="007C33BB" w:rsidP="007C33BB">
      <w:pPr>
        <w:rPr>
          <w:b/>
          <w:spacing w:val="-2"/>
        </w:rPr>
      </w:pPr>
      <w:r w:rsidRPr="001E07A2">
        <w:t>и на плано</w:t>
      </w:r>
      <w:bookmarkStart w:id="0" w:name="_GoBack"/>
      <w:bookmarkEnd w:id="0"/>
      <w:r w:rsidRPr="001E07A2">
        <w:t>вый период</w:t>
      </w:r>
      <w:r>
        <w:t xml:space="preserve"> 2020 и 2021</w:t>
      </w:r>
      <w:r w:rsidRPr="001E07A2">
        <w:t xml:space="preserve"> годов</w:t>
      </w:r>
    </w:p>
    <w:p w:rsidR="007C33BB" w:rsidRDefault="007C33BB" w:rsidP="007C33BB">
      <w:pPr>
        <w:jc w:val="both"/>
      </w:pPr>
    </w:p>
    <w:tbl>
      <w:tblPr>
        <w:tblW w:w="90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3"/>
      </w:tblGrid>
      <w:tr w:rsidR="007C33BB" w:rsidRPr="007C33BB" w:rsidTr="00B65CBA">
        <w:trPr>
          <w:trHeight w:val="1159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 w:rsidR="007C33BB" w:rsidRPr="007C33BB" w:rsidRDefault="007C33BB" w:rsidP="00B65CBA">
            <w:pPr>
              <w:shd w:val="clear" w:color="auto" w:fill="FFFFFF"/>
              <w:jc w:val="both"/>
              <w:textAlignment w:val="baseline"/>
              <w:rPr>
                <w:sz w:val="28"/>
                <w:szCs w:val="28"/>
              </w:rPr>
            </w:pPr>
            <w:r w:rsidRPr="007C33BB">
              <w:rPr>
                <w:sz w:val="28"/>
                <w:szCs w:val="28"/>
              </w:rPr>
              <w:t xml:space="preserve">В соответствии с Бюджетным кодексом Российской </w:t>
            </w:r>
            <w:proofErr w:type="spellStart"/>
            <w:r w:rsidRPr="007C33BB">
              <w:rPr>
                <w:sz w:val="28"/>
                <w:szCs w:val="28"/>
              </w:rPr>
              <w:t>Федерациии</w:t>
            </w:r>
            <w:proofErr w:type="spellEnd"/>
            <w:r w:rsidRPr="007C33BB">
              <w:rPr>
                <w:sz w:val="28"/>
                <w:szCs w:val="28"/>
              </w:rPr>
              <w:t xml:space="preserve">, </w:t>
            </w:r>
            <w:hyperlink r:id="rId5" w:history="1">
              <w:r w:rsidRPr="007C33BB">
                <w:rPr>
                  <w:rStyle w:val="a3"/>
                  <w:bCs/>
                  <w:color w:val="000000" w:themeColor="text1"/>
                  <w:sz w:val="28"/>
                  <w:szCs w:val="28"/>
                  <w:bdr w:val="none" w:sz="0" w:space="0" w:color="auto" w:frame="1"/>
                </w:rPr>
                <w:t>Положением</w:t>
              </w:r>
            </w:hyperlink>
            <w:r w:rsidRPr="007C33BB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7C33BB">
              <w:rPr>
                <w:color w:val="000000"/>
                <w:sz w:val="28"/>
                <w:szCs w:val="28"/>
              </w:rPr>
              <w:t xml:space="preserve">о бюджетном устройстве и бюджетном процессе сельского поселения </w:t>
            </w:r>
            <w:proofErr w:type="spellStart"/>
            <w:r w:rsidRPr="007C33BB">
              <w:rPr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color w:val="000000"/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color w:val="000000"/>
                <w:sz w:val="28"/>
                <w:szCs w:val="28"/>
              </w:rPr>
              <w:t xml:space="preserve"> Самарской области, утвержденным решением Собрания представителей сельского поселения </w:t>
            </w:r>
            <w:proofErr w:type="spellStart"/>
            <w:r w:rsidRPr="007C33BB">
              <w:rPr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color w:val="000000"/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color w:val="000000"/>
                <w:sz w:val="28"/>
                <w:szCs w:val="28"/>
              </w:rPr>
              <w:t xml:space="preserve"> Самарской области №43 от 30 ноября 2016 г.</w:t>
            </w:r>
            <w:r w:rsidRPr="007C33BB">
              <w:rPr>
                <w:sz w:val="28"/>
                <w:szCs w:val="28"/>
              </w:rPr>
              <w:t xml:space="preserve"> администрация  сельского поселения </w:t>
            </w:r>
            <w:proofErr w:type="spellStart"/>
            <w:r w:rsidRPr="007C33BB">
              <w:rPr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sz w:val="28"/>
                <w:szCs w:val="28"/>
              </w:rPr>
              <w:t xml:space="preserve"> Самарской области</w:t>
            </w:r>
          </w:p>
          <w:p w:rsidR="007C33BB" w:rsidRPr="007C33BB" w:rsidRDefault="007C33BB" w:rsidP="00B65CBA">
            <w:pPr>
              <w:jc w:val="center"/>
              <w:rPr>
                <w:sz w:val="28"/>
                <w:szCs w:val="28"/>
              </w:rPr>
            </w:pPr>
            <w:r w:rsidRPr="007C33BB">
              <w:rPr>
                <w:sz w:val="28"/>
                <w:szCs w:val="28"/>
              </w:rPr>
              <w:t>ПОСТАНОВЛЯЕТ:</w:t>
            </w:r>
          </w:p>
          <w:p w:rsidR="007C33BB" w:rsidRPr="007C33BB" w:rsidRDefault="007C33BB" w:rsidP="00B65CBA">
            <w:pPr>
              <w:pStyle w:val="1"/>
              <w:shd w:val="clear" w:color="auto" w:fill="auto"/>
              <w:tabs>
                <w:tab w:val="left" w:pos="1444"/>
              </w:tabs>
              <w:spacing w:before="0" w:line="394" w:lineRule="exact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 Приступить к работе над составлением проекта бюджета сельского поселения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Челно-ВершинскийСамарской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области на 2019 год и на плановый период 2020 и 2021 годов согласно Положения «О порядке и сроках составления проекта бюджета сельского поселения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Самарской области на очередной финансовый год и н</w:t>
            </w:r>
            <w:r w:rsidR="006435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плановый период» от 18.09.2017 г.№58</w:t>
            </w:r>
          </w:p>
          <w:p w:rsidR="007C33BB" w:rsidRPr="007C33BB" w:rsidRDefault="007C33BB" w:rsidP="00B65CBA">
            <w:pPr>
              <w:pStyle w:val="1"/>
              <w:shd w:val="clear" w:color="auto" w:fill="auto"/>
              <w:tabs>
                <w:tab w:val="left" w:pos="1454"/>
              </w:tabs>
              <w:spacing w:before="0" w:line="394" w:lineRule="exact"/>
              <w:ind w:right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 Обязанности по непосредственному составлению проекта</w:t>
            </w:r>
          </w:p>
          <w:p w:rsidR="007C33BB" w:rsidRPr="007C33BB" w:rsidRDefault="007C33BB" w:rsidP="00B65CBA">
            <w:pPr>
              <w:pStyle w:val="1"/>
              <w:shd w:val="clear" w:color="auto" w:fill="auto"/>
              <w:tabs>
                <w:tab w:val="left" w:pos="1454"/>
              </w:tabs>
              <w:spacing w:before="0" w:line="394" w:lineRule="exact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бюджета сельского поселения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Самарской области на 2019 год и на плановый период 2020 и 2021 годов возложить на специалистов администрации сельского поселения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Самарской области.</w:t>
            </w:r>
          </w:p>
          <w:p w:rsidR="007C33BB" w:rsidRPr="007C33BB" w:rsidRDefault="007C33BB" w:rsidP="00B65CBA">
            <w:pPr>
              <w:pStyle w:val="1"/>
              <w:shd w:val="clear" w:color="auto" w:fill="auto"/>
              <w:tabs>
                <w:tab w:val="left" w:pos="1449"/>
              </w:tabs>
              <w:spacing w:before="0" w:line="394" w:lineRule="exact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Сформировать проект бюджета сельского поселения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Самарской области на 2019 год и на плановый период 2020 и 2021 годов с учетом требований бюджетного законодательства.</w:t>
            </w:r>
          </w:p>
          <w:p w:rsidR="007C33BB" w:rsidRPr="007C33BB" w:rsidRDefault="007C33BB" w:rsidP="007C33BB">
            <w:pPr>
              <w:pStyle w:val="1"/>
              <w:shd w:val="clear" w:color="auto" w:fill="auto"/>
              <w:tabs>
                <w:tab w:val="left" w:pos="1444"/>
              </w:tabs>
              <w:spacing w:before="0" w:line="394" w:lineRule="exact"/>
              <w:ind w:right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4. Опубликовать настоящее постановление на официальном сайте администрации сельского поселения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Эштебенькино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  <w:proofErr w:type="spellStart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Челно-Вершинский</w:t>
            </w:r>
            <w:proofErr w:type="spellEnd"/>
            <w:r w:rsidRPr="007C33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Самарской области.</w:t>
            </w:r>
          </w:p>
          <w:p w:rsidR="007C33BB" w:rsidRPr="007C33BB" w:rsidRDefault="007C33BB" w:rsidP="007C33BB">
            <w:pPr>
              <w:pStyle w:val="1"/>
              <w:shd w:val="clear" w:color="auto" w:fill="auto"/>
              <w:tabs>
                <w:tab w:val="left" w:pos="1444"/>
              </w:tabs>
              <w:spacing w:before="0" w:line="394" w:lineRule="exact"/>
              <w:ind w:right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7C33BB">
              <w:rPr>
                <w:rFonts w:ascii="Times New Roman" w:hAnsi="Times New Roman" w:cs="Times New Roman"/>
                <w:sz w:val="28"/>
                <w:szCs w:val="28"/>
              </w:rPr>
              <w:t>5. Контроль за выполнением настоящего постановления возложить на главу сельского поселения Соколову Людмилу Валерьевну.</w:t>
            </w:r>
          </w:p>
          <w:p w:rsidR="007C33BB" w:rsidRPr="007C33BB" w:rsidRDefault="007C33BB" w:rsidP="00B65CBA">
            <w:pPr>
              <w:jc w:val="both"/>
              <w:rPr>
                <w:sz w:val="28"/>
                <w:szCs w:val="28"/>
              </w:rPr>
            </w:pPr>
          </w:p>
        </w:tc>
      </w:tr>
      <w:tr w:rsidR="007C33BB" w:rsidRPr="007C33BB" w:rsidTr="00B65CBA">
        <w:trPr>
          <w:trHeight w:val="1159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 w:rsidR="007C33BB" w:rsidRPr="007C33BB" w:rsidRDefault="007C33BB" w:rsidP="00B65CBA">
            <w:pPr>
              <w:jc w:val="both"/>
              <w:rPr>
                <w:sz w:val="28"/>
                <w:szCs w:val="28"/>
              </w:rPr>
            </w:pPr>
          </w:p>
        </w:tc>
      </w:tr>
      <w:tr w:rsidR="007C33BB" w:rsidRPr="007C33BB" w:rsidTr="00B65CBA">
        <w:trPr>
          <w:trHeight w:val="1159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 w:rsidR="007C33BB" w:rsidRPr="007C33BB" w:rsidRDefault="007C33BB" w:rsidP="00B65CBA">
            <w:pPr>
              <w:rPr>
                <w:sz w:val="28"/>
                <w:szCs w:val="28"/>
              </w:rPr>
            </w:pPr>
            <w:r w:rsidRPr="007C33BB">
              <w:rPr>
                <w:sz w:val="28"/>
                <w:szCs w:val="28"/>
              </w:rPr>
              <w:t xml:space="preserve">Глава сельского поселения:                          </w:t>
            </w:r>
            <w:proofErr w:type="spellStart"/>
            <w:r w:rsidRPr="007C33BB">
              <w:rPr>
                <w:sz w:val="28"/>
                <w:szCs w:val="28"/>
              </w:rPr>
              <w:t>Л.В.Соколова</w:t>
            </w:r>
            <w:proofErr w:type="spellEnd"/>
          </w:p>
        </w:tc>
      </w:tr>
      <w:tr w:rsidR="007C33BB" w:rsidRPr="007C33BB" w:rsidTr="00B65CBA">
        <w:trPr>
          <w:trHeight w:val="1159"/>
        </w:trPr>
        <w:tc>
          <w:tcPr>
            <w:tcW w:w="9033" w:type="dxa"/>
            <w:tcBorders>
              <w:top w:val="nil"/>
              <w:left w:val="nil"/>
              <w:bottom w:val="nil"/>
              <w:right w:val="nil"/>
            </w:tcBorders>
          </w:tcPr>
          <w:p w:rsidR="007C33BB" w:rsidRPr="007C33BB" w:rsidRDefault="007C33BB" w:rsidP="00B65CBA">
            <w:pPr>
              <w:jc w:val="both"/>
              <w:rPr>
                <w:sz w:val="28"/>
                <w:szCs w:val="28"/>
              </w:rPr>
            </w:pPr>
          </w:p>
        </w:tc>
      </w:tr>
    </w:tbl>
    <w:p w:rsidR="00EA140F" w:rsidRPr="007C33BB" w:rsidRDefault="00EA140F">
      <w:pPr>
        <w:rPr>
          <w:sz w:val="28"/>
          <w:szCs w:val="28"/>
        </w:rPr>
      </w:pPr>
    </w:p>
    <w:sectPr w:rsidR="00EA140F" w:rsidRPr="007C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D0"/>
    <w:rsid w:val="00643562"/>
    <w:rsid w:val="007C33BB"/>
    <w:rsid w:val="00BF1971"/>
    <w:rsid w:val="00CE78D0"/>
    <w:rsid w:val="00EA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B7EA"/>
  <w15:chartTrackingRefBased/>
  <w15:docId w15:val="{EDEA1751-04B2-46B1-9FB2-1DF88EE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C33BB"/>
    <w:pPr>
      <w:keepNext/>
      <w:jc w:val="center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C33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7C33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33BB"/>
  </w:style>
  <w:style w:type="table" w:styleId="a4">
    <w:name w:val="Table Grid"/>
    <w:basedOn w:val="a1"/>
    <w:rsid w:val="007C33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rsid w:val="007C33BB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7C33BB"/>
    <w:pPr>
      <w:widowControl w:val="0"/>
      <w:shd w:val="clear" w:color="auto" w:fill="FFFFFF"/>
      <w:spacing w:before="240" w:line="26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7C33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33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rz7.info/2008/09/polozhenie9874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40B5D-2EB5-4EAD-937B-D1034980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2018-10-18T07:32:00Z</cp:lastPrinted>
  <dcterms:created xsi:type="dcterms:W3CDTF">2018-10-17T12:50:00Z</dcterms:created>
  <dcterms:modified xsi:type="dcterms:W3CDTF">2018-10-18T07:34:00Z</dcterms:modified>
</cp:coreProperties>
</file>